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</w:t>
      </w:r>
      <w:r w:rsidDel="00000000" w:rsidR="00000000" w:rsidRPr="00000000">
        <w:rPr>
          <w:rtl w:val="0"/>
        </w:rPr>
        <w:t xml:space="preserve">March 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 </w:t>
      </w:r>
      <w:r w:rsidDel="00000000" w:rsidR="00000000" w:rsidRPr="00000000">
        <w:rPr>
          <w:rtl w:val="0"/>
        </w:rPr>
        <w:t xml:space="preserve">Joshua Posada, Cristian Caro, Christopher Eberhard, Joshuan Jimenez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Started working on adapter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adapter for LinguisticEvent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 - Senior Project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on the first part of the adapter with pablo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Brush up on already finished code and fix documentation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Before the change to ITerm from Term was having difficulty testing the term object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Cristian Caro - Senior Project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Convert(ItemporalNode)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adapter for temporalNode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Time and doing the mapping</w:t>
      </w:r>
    </w:p>
    <w:p w:rsidR="00000000" w:rsidDel="00000000" w:rsidP="00000000" w:rsidRDefault="00000000" w:rsidRPr="00000000" w14:paraId="00000020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6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tests of TimeML links to TCSP constrictions.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TCSP.</w:t>
      </w:r>
    </w:p>
    <w:p w:rsidR="00000000" w:rsidDel="00000000" w:rsidP="00000000" w:rsidRDefault="00000000" w:rsidRPr="00000000" w14:paraId="0000002A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  <w:t xml:space="preserve">Daniel Chang - Senior Project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Worked on thh convert method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method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7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